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C44" w:rsidRDefault="001E2C44" w:rsidP="001E2C44">
      <w:pPr>
        <w:jc w:val="center"/>
        <w:rPr>
          <w:rFonts w:ascii="华文中宋" w:eastAsia="华文中宋" w:hAnsi="华文中宋" w:hint="eastAsia"/>
          <w:sz w:val="36"/>
          <w:szCs w:val="36"/>
        </w:rPr>
      </w:pPr>
    </w:p>
    <w:p w:rsidR="00000000" w:rsidRDefault="001E2C44" w:rsidP="001E2C44">
      <w:pPr>
        <w:jc w:val="center"/>
        <w:rPr>
          <w:rFonts w:ascii="华文中宋" w:eastAsia="华文中宋" w:hAnsi="华文中宋" w:hint="eastAsia"/>
          <w:sz w:val="36"/>
          <w:szCs w:val="36"/>
        </w:rPr>
      </w:pPr>
      <w:r w:rsidRPr="001E2C44">
        <w:rPr>
          <w:rFonts w:ascii="华文中宋" w:eastAsia="华文中宋" w:hAnsi="华文中宋" w:hint="eastAsia"/>
          <w:sz w:val="36"/>
          <w:szCs w:val="36"/>
        </w:rPr>
        <w:t>关于征集吉林省重点实验室和吉林省野外观测研究站建设意愿的通知</w:t>
      </w:r>
    </w:p>
    <w:p w:rsidR="001E2C44" w:rsidRDefault="001E2C44" w:rsidP="001E2C44">
      <w:pPr>
        <w:rPr>
          <w:rFonts w:ascii="华文中宋" w:eastAsia="华文中宋" w:hAnsi="华文中宋" w:hint="eastAsia"/>
          <w:sz w:val="36"/>
          <w:szCs w:val="36"/>
        </w:rPr>
      </w:pP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各有关单位：</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为进一步优化完善我省基础研究创新平台体系布局，按照《吉林省科技创新平台管理办法（试行）》要求，现征集吉林省重点实验室和吉林省野外观测研究站的建设意愿，经调研论证，择优列入建设指南。现将有关事项通知如下：</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一、征集类型</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1.吉林省重点实验室；</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2.吉林省野外观测研究站。</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二、申报要求</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申请建设吉林省重点实验室和吉林省野外观测研究站，除应具备《吉林省科技创新平台管理办法（试行）》关于建设吉林省重点实验室（含吉林省野外观测研究站）的基本条件外，还应满足以下要求。</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（一）建设需求应符合吉林省委、省政府重大决策部署，鼓励各地围绕省地会商任务或推动新质生产力发展等建设需求组织申报，鼓励尚未布局的高校院所申报，鼓励企业联合高校院所申报；</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（二）平台应开展前瞻性、创新性的基础研究、应用基</w:t>
      </w:r>
      <w:r w:rsidRPr="001E2C44">
        <w:rPr>
          <w:rFonts w:ascii="仿宋_GB2312" w:eastAsia="仿宋_GB2312" w:hAnsi="华文中宋" w:hint="eastAsia"/>
          <w:sz w:val="32"/>
          <w:szCs w:val="32"/>
        </w:rPr>
        <w:lastRenderedPageBreak/>
        <w:t>础研究和前沿研究，整体科研水平应达到省内领先水平；</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（三）平台负责人应具有领导平台建设和运行的能力和条件，鼓励高端创新人才担任负责人；</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（四）平台依托单位为企业的，原则上应为有效期内国家高新技术企业；</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（五）省野外观测研究站原则上在已建省重点实验室基础上提出建设需求，已具备相应条件的单位也可独立申报建设。申报野外观测研究站应具有数据准确采集能力、大数据处理分析能力、提供决策参考能力；</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（六）在基础研究动态管理平台已入库的平台无需申报。</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三、申报流程</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（一）编制申报材料。申报材料包括平台建设方案及证明材料（模板见附件）。</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（二）报送申报材料。由平台依托单位汇总推荐平台清单，出具推荐函。请于2025年3月7日前，将申报材料纸质胶装成册一式2份报送至省科技厅基础处，电子版发送至科技厅基础处电子邮箱，逾期不予受理。</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四、联系人及联系方式</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联 系 人：基础研究与科研条件处 孙爽</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联系电话：0431-88938720</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电子邮箱：jlskjtjcc@126.com</w:t>
      </w:r>
    </w:p>
    <w:p w:rsidR="001E2C44" w:rsidRPr="001E2C44" w:rsidRDefault="001E2C44" w:rsidP="001E2C44">
      <w:pPr>
        <w:rPr>
          <w:rFonts w:ascii="仿宋_GB2312" w:eastAsia="仿宋_GB2312" w:hAnsi="华文中宋"/>
          <w:sz w:val="32"/>
          <w:szCs w:val="32"/>
        </w:rPr>
      </w:pPr>
      <w:r w:rsidRPr="001E2C44">
        <w:rPr>
          <w:rFonts w:ascii="仿宋_GB2312" w:eastAsia="仿宋_GB2312" w:hAnsi="华文中宋"/>
          <w:sz w:val="32"/>
          <w:szCs w:val="32"/>
        </w:rPr>
        <w:t xml:space="preserve"> </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lastRenderedPageBreak/>
        <w:t xml:space="preserve">　　附 件：吉林省重点实验室/吉林省野外观测研究站建设方案（模板）</w:t>
      </w:r>
    </w:p>
    <w:p w:rsidR="001E2C44" w:rsidRPr="001E2C44" w:rsidRDefault="001E2C44" w:rsidP="001E2C44">
      <w:pPr>
        <w:rPr>
          <w:rFonts w:ascii="仿宋_GB2312" w:eastAsia="仿宋_GB2312" w:hAnsi="华文中宋"/>
          <w:sz w:val="32"/>
          <w:szCs w:val="32"/>
        </w:rPr>
      </w:pPr>
      <w:r w:rsidRPr="001E2C44">
        <w:rPr>
          <w:rFonts w:ascii="仿宋_GB2312" w:eastAsia="仿宋_GB2312" w:hAnsi="华文中宋"/>
          <w:sz w:val="32"/>
          <w:szCs w:val="32"/>
        </w:rPr>
        <w:t xml:space="preserve"> </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w:t>
      </w:r>
      <w:r>
        <w:rPr>
          <w:rFonts w:ascii="仿宋_GB2312" w:eastAsia="仿宋_GB2312" w:hAnsi="华文中宋" w:hint="eastAsia"/>
          <w:sz w:val="32"/>
          <w:szCs w:val="32"/>
        </w:rPr>
        <w:t xml:space="preserve">                        </w:t>
      </w:r>
      <w:r w:rsidRPr="001E2C44">
        <w:rPr>
          <w:rFonts w:ascii="仿宋_GB2312" w:eastAsia="仿宋_GB2312" w:hAnsi="华文中宋" w:hint="eastAsia"/>
          <w:sz w:val="32"/>
          <w:szCs w:val="32"/>
        </w:rPr>
        <w:t>吉林省科学技术厅</w:t>
      </w:r>
    </w:p>
    <w:p w:rsidR="001E2C44" w:rsidRPr="001E2C44" w:rsidRDefault="001E2C44" w:rsidP="001E2C44">
      <w:pPr>
        <w:rPr>
          <w:rFonts w:ascii="仿宋_GB2312" w:eastAsia="仿宋_GB2312" w:hAnsi="华文中宋" w:hint="eastAsia"/>
          <w:sz w:val="32"/>
          <w:szCs w:val="32"/>
        </w:rPr>
      </w:pPr>
      <w:r w:rsidRPr="001E2C44">
        <w:rPr>
          <w:rFonts w:ascii="仿宋_GB2312" w:eastAsia="仿宋_GB2312" w:hAnsi="华文中宋" w:hint="eastAsia"/>
          <w:sz w:val="32"/>
          <w:szCs w:val="32"/>
        </w:rPr>
        <w:t xml:space="preserve">　</w:t>
      </w:r>
      <w:r>
        <w:rPr>
          <w:rFonts w:ascii="仿宋_GB2312" w:eastAsia="仿宋_GB2312" w:hAnsi="华文中宋" w:hint="eastAsia"/>
          <w:sz w:val="32"/>
          <w:szCs w:val="32"/>
        </w:rPr>
        <w:t xml:space="preserve">                         </w:t>
      </w:r>
      <w:r w:rsidRPr="001E2C44">
        <w:rPr>
          <w:rFonts w:ascii="仿宋_GB2312" w:eastAsia="仿宋_GB2312" w:hAnsi="华文中宋" w:hint="eastAsia"/>
          <w:sz w:val="32"/>
          <w:szCs w:val="32"/>
        </w:rPr>
        <w:t xml:space="preserve">　2025年1月7日</w:t>
      </w:r>
    </w:p>
    <w:sectPr w:rsidR="001E2C44" w:rsidRPr="001E2C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C3D" w:rsidRDefault="004E6C3D" w:rsidP="001E2C44">
      <w:r>
        <w:separator/>
      </w:r>
    </w:p>
  </w:endnote>
  <w:endnote w:type="continuationSeparator" w:id="1">
    <w:p w:rsidR="004E6C3D" w:rsidRDefault="004E6C3D" w:rsidP="001E2C4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C3D" w:rsidRDefault="004E6C3D" w:rsidP="001E2C44">
      <w:r>
        <w:separator/>
      </w:r>
    </w:p>
  </w:footnote>
  <w:footnote w:type="continuationSeparator" w:id="1">
    <w:p w:rsidR="004E6C3D" w:rsidRDefault="004E6C3D" w:rsidP="001E2C4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2C44"/>
    <w:rsid w:val="001E2C44"/>
    <w:rsid w:val="004E6C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E2C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E2C44"/>
    <w:rPr>
      <w:sz w:val="18"/>
      <w:szCs w:val="18"/>
    </w:rPr>
  </w:style>
  <w:style w:type="paragraph" w:styleId="a4">
    <w:name w:val="footer"/>
    <w:basedOn w:val="a"/>
    <w:link w:val="Char0"/>
    <w:uiPriority w:val="99"/>
    <w:semiHidden/>
    <w:unhideWhenUsed/>
    <w:rsid w:val="001E2C4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E2C44"/>
    <w:rPr>
      <w:sz w:val="18"/>
      <w:szCs w:val="18"/>
    </w:rPr>
  </w:style>
</w:styles>
</file>

<file path=word/webSettings.xml><?xml version="1.0" encoding="utf-8"?>
<w:webSettings xmlns:r="http://schemas.openxmlformats.org/officeDocument/2006/relationships" xmlns:w="http://schemas.openxmlformats.org/wordprocessingml/2006/main">
  <w:divs>
    <w:div w:id="348991389">
      <w:bodyDiv w:val="1"/>
      <w:marLeft w:val="0"/>
      <w:marRight w:val="0"/>
      <w:marTop w:val="0"/>
      <w:marBottom w:val="0"/>
      <w:divBdr>
        <w:top w:val="none" w:sz="0" w:space="0" w:color="auto"/>
        <w:left w:val="none" w:sz="0" w:space="0" w:color="auto"/>
        <w:bottom w:val="none" w:sz="0" w:space="0" w:color="auto"/>
        <w:right w:val="none" w:sz="0" w:space="0" w:color="auto"/>
      </w:divBdr>
      <w:divsChild>
        <w:div w:id="257909841">
          <w:marLeft w:val="0"/>
          <w:marRight w:val="0"/>
          <w:marTop w:val="0"/>
          <w:marBottom w:val="0"/>
          <w:divBdr>
            <w:top w:val="none" w:sz="0" w:space="0" w:color="auto"/>
            <w:left w:val="none" w:sz="0" w:space="0" w:color="auto"/>
            <w:bottom w:val="none" w:sz="0" w:space="0" w:color="auto"/>
            <w:right w:val="none" w:sz="0" w:space="0" w:color="auto"/>
          </w:divBdr>
        </w:div>
        <w:div w:id="628753695">
          <w:marLeft w:val="0"/>
          <w:marRight w:val="0"/>
          <w:marTop w:val="0"/>
          <w:marBottom w:val="0"/>
          <w:divBdr>
            <w:top w:val="none" w:sz="0" w:space="0" w:color="auto"/>
            <w:left w:val="none" w:sz="0" w:space="0" w:color="auto"/>
            <w:bottom w:val="none" w:sz="0" w:space="0" w:color="auto"/>
            <w:right w:val="none" w:sz="0" w:space="0" w:color="auto"/>
          </w:divBdr>
        </w:div>
        <w:div w:id="163934306">
          <w:marLeft w:val="0"/>
          <w:marRight w:val="0"/>
          <w:marTop w:val="0"/>
          <w:marBottom w:val="0"/>
          <w:divBdr>
            <w:top w:val="none" w:sz="0" w:space="0" w:color="auto"/>
            <w:left w:val="none" w:sz="0" w:space="0" w:color="auto"/>
            <w:bottom w:val="none" w:sz="0" w:space="0" w:color="auto"/>
            <w:right w:val="none" w:sz="0" w:space="0" w:color="auto"/>
          </w:divBdr>
        </w:div>
        <w:div w:id="167986775">
          <w:marLeft w:val="0"/>
          <w:marRight w:val="0"/>
          <w:marTop w:val="0"/>
          <w:marBottom w:val="0"/>
          <w:divBdr>
            <w:top w:val="none" w:sz="0" w:space="0" w:color="auto"/>
            <w:left w:val="none" w:sz="0" w:space="0" w:color="auto"/>
            <w:bottom w:val="none" w:sz="0" w:space="0" w:color="auto"/>
            <w:right w:val="none" w:sz="0" w:space="0" w:color="auto"/>
          </w:divBdr>
        </w:div>
        <w:div w:id="394161524">
          <w:marLeft w:val="0"/>
          <w:marRight w:val="0"/>
          <w:marTop w:val="0"/>
          <w:marBottom w:val="0"/>
          <w:divBdr>
            <w:top w:val="none" w:sz="0" w:space="0" w:color="auto"/>
            <w:left w:val="none" w:sz="0" w:space="0" w:color="auto"/>
            <w:bottom w:val="none" w:sz="0" w:space="0" w:color="auto"/>
            <w:right w:val="none" w:sz="0" w:space="0" w:color="auto"/>
          </w:divBdr>
        </w:div>
        <w:div w:id="682823860">
          <w:marLeft w:val="0"/>
          <w:marRight w:val="0"/>
          <w:marTop w:val="0"/>
          <w:marBottom w:val="0"/>
          <w:divBdr>
            <w:top w:val="none" w:sz="0" w:space="0" w:color="auto"/>
            <w:left w:val="none" w:sz="0" w:space="0" w:color="auto"/>
            <w:bottom w:val="none" w:sz="0" w:space="0" w:color="auto"/>
            <w:right w:val="none" w:sz="0" w:space="0" w:color="auto"/>
          </w:divBdr>
        </w:div>
        <w:div w:id="1700625550">
          <w:marLeft w:val="0"/>
          <w:marRight w:val="0"/>
          <w:marTop w:val="0"/>
          <w:marBottom w:val="0"/>
          <w:divBdr>
            <w:top w:val="none" w:sz="0" w:space="0" w:color="auto"/>
            <w:left w:val="none" w:sz="0" w:space="0" w:color="auto"/>
            <w:bottom w:val="none" w:sz="0" w:space="0" w:color="auto"/>
            <w:right w:val="none" w:sz="0" w:space="0" w:color="auto"/>
          </w:divBdr>
        </w:div>
        <w:div w:id="24796205">
          <w:marLeft w:val="0"/>
          <w:marRight w:val="0"/>
          <w:marTop w:val="0"/>
          <w:marBottom w:val="0"/>
          <w:divBdr>
            <w:top w:val="none" w:sz="0" w:space="0" w:color="auto"/>
            <w:left w:val="none" w:sz="0" w:space="0" w:color="auto"/>
            <w:bottom w:val="none" w:sz="0" w:space="0" w:color="auto"/>
            <w:right w:val="none" w:sz="0" w:space="0" w:color="auto"/>
          </w:divBdr>
        </w:div>
        <w:div w:id="1010765121">
          <w:marLeft w:val="0"/>
          <w:marRight w:val="0"/>
          <w:marTop w:val="0"/>
          <w:marBottom w:val="0"/>
          <w:divBdr>
            <w:top w:val="none" w:sz="0" w:space="0" w:color="auto"/>
            <w:left w:val="none" w:sz="0" w:space="0" w:color="auto"/>
            <w:bottom w:val="none" w:sz="0" w:space="0" w:color="auto"/>
            <w:right w:val="none" w:sz="0" w:space="0" w:color="auto"/>
          </w:divBdr>
        </w:div>
        <w:div w:id="226184923">
          <w:marLeft w:val="0"/>
          <w:marRight w:val="0"/>
          <w:marTop w:val="0"/>
          <w:marBottom w:val="0"/>
          <w:divBdr>
            <w:top w:val="none" w:sz="0" w:space="0" w:color="auto"/>
            <w:left w:val="none" w:sz="0" w:space="0" w:color="auto"/>
            <w:bottom w:val="none" w:sz="0" w:space="0" w:color="auto"/>
            <w:right w:val="none" w:sz="0" w:space="0" w:color="auto"/>
          </w:divBdr>
        </w:div>
        <w:div w:id="1348144054">
          <w:marLeft w:val="0"/>
          <w:marRight w:val="0"/>
          <w:marTop w:val="0"/>
          <w:marBottom w:val="0"/>
          <w:divBdr>
            <w:top w:val="none" w:sz="0" w:space="0" w:color="auto"/>
            <w:left w:val="none" w:sz="0" w:space="0" w:color="auto"/>
            <w:bottom w:val="none" w:sz="0" w:space="0" w:color="auto"/>
            <w:right w:val="none" w:sz="0" w:space="0" w:color="auto"/>
          </w:divBdr>
        </w:div>
        <w:div w:id="1332685728">
          <w:marLeft w:val="0"/>
          <w:marRight w:val="0"/>
          <w:marTop w:val="0"/>
          <w:marBottom w:val="0"/>
          <w:divBdr>
            <w:top w:val="none" w:sz="0" w:space="0" w:color="auto"/>
            <w:left w:val="none" w:sz="0" w:space="0" w:color="auto"/>
            <w:bottom w:val="none" w:sz="0" w:space="0" w:color="auto"/>
            <w:right w:val="none" w:sz="0" w:space="0" w:color="auto"/>
          </w:divBdr>
        </w:div>
        <w:div w:id="464200903">
          <w:marLeft w:val="0"/>
          <w:marRight w:val="0"/>
          <w:marTop w:val="0"/>
          <w:marBottom w:val="0"/>
          <w:divBdr>
            <w:top w:val="none" w:sz="0" w:space="0" w:color="auto"/>
            <w:left w:val="none" w:sz="0" w:space="0" w:color="auto"/>
            <w:bottom w:val="none" w:sz="0" w:space="0" w:color="auto"/>
            <w:right w:val="none" w:sz="0" w:space="0" w:color="auto"/>
          </w:divBdr>
        </w:div>
        <w:div w:id="1726223382">
          <w:marLeft w:val="0"/>
          <w:marRight w:val="0"/>
          <w:marTop w:val="0"/>
          <w:marBottom w:val="0"/>
          <w:divBdr>
            <w:top w:val="none" w:sz="0" w:space="0" w:color="auto"/>
            <w:left w:val="none" w:sz="0" w:space="0" w:color="auto"/>
            <w:bottom w:val="none" w:sz="0" w:space="0" w:color="auto"/>
            <w:right w:val="none" w:sz="0" w:space="0" w:color="auto"/>
          </w:divBdr>
        </w:div>
        <w:div w:id="667057406">
          <w:marLeft w:val="0"/>
          <w:marRight w:val="0"/>
          <w:marTop w:val="0"/>
          <w:marBottom w:val="0"/>
          <w:divBdr>
            <w:top w:val="none" w:sz="0" w:space="0" w:color="auto"/>
            <w:left w:val="none" w:sz="0" w:space="0" w:color="auto"/>
            <w:bottom w:val="none" w:sz="0" w:space="0" w:color="auto"/>
            <w:right w:val="none" w:sz="0" w:space="0" w:color="auto"/>
          </w:divBdr>
        </w:div>
        <w:div w:id="950278729">
          <w:marLeft w:val="0"/>
          <w:marRight w:val="0"/>
          <w:marTop w:val="0"/>
          <w:marBottom w:val="0"/>
          <w:divBdr>
            <w:top w:val="none" w:sz="0" w:space="0" w:color="auto"/>
            <w:left w:val="none" w:sz="0" w:space="0" w:color="auto"/>
            <w:bottom w:val="none" w:sz="0" w:space="0" w:color="auto"/>
            <w:right w:val="none" w:sz="0" w:space="0" w:color="auto"/>
          </w:divBdr>
        </w:div>
        <w:div w:id="1668052053">
          <w:marLeft w:val="0"/>
          <w:marRight w:val="0"/>
          <w:marTop w:val="0"/>
          <w:marBottom w:val="0"/>
          <w:divBdr>
            <w:top w:val="none" w:sz="0" w:space="0" w:color="auto"/>
            <w:left w:val="none" w:sz="0" w:space="0" w:color="auto"/>
            <w:bottom w:val="none" w:sz="0" w:space="0" w:color="auto"/>
            <w:right w:val="none" w:sz="0" w:space="0" w:color="auto"/>
          </w:divBdr>
        </w:div>
        <w:div w:id="255946647">
          <w:marLeft w:val="0"/>
          <w:marRight w:val="0"/>
          <w:marTop w:val="0"/>
          <w:marBottom w:val="0"/>
          <w:divBdr>
            <w:top w:val="none" w:sz="0" w:space="0" w:color="auto"/>
            <w:left w:val="none" w:sz="0" w:space="0" w:color="auto"/>
            <w:bottom w:val="none" w:sz="0" w:space="0" w:color="auto"/>
            <w:right w:val="none" w:sz="0" w:space="0" w:color="auto"/>
          </w:divBdr>
        </w:div>
        <w:div w:id="651176456">
          <w:marLeft w:val="0"/>
          <w:marRight w:val="0"/>
          <w:marTop w:val="0"/>
          <w:marBottom w:val="0"/>
          <w:divBdr>
            <w:top w:val="none" w:sz="0" w:space="0" w:color="auto"/>
            <w:left w:val="none" w:sz="0" w:space="0" w:color="auto"/>
            <w:bottom w:val="none" w:sz="0" w:space="0" w:color="auto"/>
            <w:right w:val="none" w:sz="0" w:space="0" w:color="auto"/>
          </w:divBdr>
        </w:div>
        <w:div w:id="385766905">
          <w:marLeft w:val="0"/>
          <w:marRight w:val="0"/>
          <w:marTop w:val="0"/>
          <w:marBottom w:val="0"/>
          <w:divBdr>
            <w:top w:val="none" w:sz="0" w:space="0" w:color="auto"/>
            <w:left w:val="none" w:sz="0" w:space="0" w:color="auto"/>
            <w:bottom w:val="none" w:sz="0" w:space="0" w:color="auto"/>
            <w:right w:val="none" w:sz="0" w:space="0" w:color="auto"/>
          </w:divBdr>
        </w:div>
        <w:div w:id="1419641103">
          <w:marLeft w:val="0"/>
          <w:marRight w:val="0"/>
          <w:marTop w:val="0"/>
          <w:marBottom w:val="0"/>
          <w:divBdr>
            <w:top w:val="none" w:sz="0" w:space="0" w:color="auto"/>
            <w:left w:val="none" w:sz="0" w:space="0" w:color="auto"/>
            <w:bottom w:val="none" w:sz="0" w:space="0" w:color="auto"/>
            <w:right w:val="none" w:sz="0" w:space="0" w:color="auto"/>
          </w:divBdr>
        </w:div>
        <w:div w:id="901911645">
          <w:marLeft w:val="0"/>
          <w:marRight w:val="0"/>
          <w:marTop w:val="0"/>
          <w:marBottom w:val="0"/>
          <w:divBdr>
            <w:top w:val="none" w:sz="0" w:space="0" w:color="auto"/>
            <w:left w:val="none" w:sz="0" w:space="0" w:color="auto"/>
            <w:bottom w:val="none" w:sz="0" w:space="0" w:color="auto"/>
            <w:right w:val="none" w:sz="0" w:space="0" w:color="auto"/>
          </w:divBdr>
        </w:div>
        <w:div w:id="8911874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143</Words>
  <Characters>817</Characters>
  <Application>Microsoft Office Word</Application>
  <DocSecurity>0</DocSecurity>
  <Lines>6</Lines>
  <Paragraphs>1</Paragraphs>
  <ScaleCrop>false</ScaleCrop>
  <Company>微软中国</Company>
  <LinksUpToDate>false</LinksUpToDate>
  <CharactersWithSpaces>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程英博</dc:creator>
  <cp:keywords/>
  <dc:description/>
  <cp:lastModifiedBy>程英博</cp:lastModifiedBy>
  <cp:revision>2</cp:revision>
  <dcterms:created xsi:type="dcterms:W3CDTF">2025-01-07T02:27:00Z</dcterms:created>
  <dcterms:modified xsi:type="dcterms:W3CDTF">2025-01-07T02:29:00Z</dcterms:modified>
</cp:coreProperties>
</file>